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辽宁大学2023年招收攻读博士学位研究生(普通招考方式)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科目代码：2</w:t>
      </w:r>
      <w:r>
        <w:rPr>
          <w:rFonts w:ascii="仿宋" w:hAnsi="仿宋" w:eastAsia="仿宋"/>
          <w:sz w:val="28"/>
          <w:szCs w:val="28"/>
        </w:rPr>
        <w:t>007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科目名称：高等统计学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大纲内容：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第一章 统计量及其分布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总体与样本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统计量与抽样分布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样本矩及其函数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第四节 次序统计量及其分布</w:t>
      </w:r>
    </w:p>
    <w:p>
      <w:pPr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第五节 充分统计量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第二章 点估计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矩法估计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极大似然估计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点估计的评价标准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/>
          <w:sz w:val="28"/>
          <w:szCs w:val="28"/>
        </w:rPr>
        <w:t>节 最小方差无偏估计</w:t>
      </w:r>
    </w:p>
    <w:p>
      <w:pPr>
        <w:rPr>
          <w:rFonts w:ascii="仿宋" w:hAnsi="仿宋" w:eastAsia="仿宋"/>
          <w:sz w:val="28"/>
          <w:szCs w:val="28"/>
        </w:rPr>
      </w:pPr>
      <w:bookmarkStart w:id="0" w:name="_Hlk89203983"/>
      <w:r>
        <w:rPr>
          <w:rFonts w:hint="eastAsia" w:ascii="仿宋" w:hAnsi="仿宋" w:eastAsia="仿宋"/>
          <w:sz w:val="28"/>
          <w:szCs w:val="28"/>
        </w:rPr>
        <w:t>第三章 区间估计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基本概念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枢轴量法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单个正态总体参数的置信区间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第四节 大样本置信区间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第五节 两个正态总体下的置信区间</w:t>
      </w:r>
    </w:p>
    <w:bookmarkEnd w:id="0"/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第四章 假设检验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假设检验的基本概念与步骤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正态总体参数的假设检验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指数分布参数的假设检验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第四节 比例</w:t>
      </w:r>
      <w:r>
        <w:rPr>
          <w:rFonts w:ascii="仿宋" w:hAnsi="仿宋" w:eastAsia="仿宋"/>
          <w:sz w:val="28"/>
          <w:szCs w:val="28"/>
        </w:rPr>
        <w:t>p</w:t>
      </w:r>
      <w:r>
        <w:rPr>
          <w:rFonts w:hint="eastAsia" w:ascii="仿宋" w:hAnsi="仿宋" w:eastAsia="仿宋"/>
          <w:sz w:val="28"/>
          <w:szCs w:val="28"/>
        </w:rPr>
        <w:t>的检验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第五节 列联表的独立性检验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第六节 正态性检验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第五章 方差分析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第一节 单因子方差分析的统计模型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第二节 平方和分解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第三节 检验方法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第四节 参数估计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第六章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一元线性回归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第一节 一元线性回归模型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第二节 回归系数的最小二乘估计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第三节 回归方程的显著性检验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第四节 估计与预测</w:t>
      </w:r>
    </w:p>
    <w:p>
      <w:pPr>
        <w:rPr>
          <w:rFonts w:hint="eastAsia" w:ascii="仿宋" w:hAnsi="仿宋" w:eastAsia="仿宋"/>
          <w:sz w:val="28"/>
          <w:szCs w:val="28"/>
          <w:lang w:eastAsia="zh-CN"/>
        </w:rPr>
      </w:pPr>
      <w:bookmarkStart w:id="1" w:name="_GoBack"/>
      <w:bookmarkEnd w:id="1"/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  <w:highlight w:val="yellow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1025" o:spid="_x0000_s1025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A6D7E"/>
    <w:rsid w:val="002C1481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8F1477"/>
    <w:rsid w:val="0090107B"/>
    <w:rsid w:val="0094563B"/>
    <w:rsid w:val="0099034D"/>
    <w:rsid w:val="00997B68"/>
    <w:rsid w:val="009B167F"/>
    <w:rsid w:val="009F527E"/>
    <w:rsid w:val="00A07B6C"/>
    <w:rsid w:val="00A32B6A"/>
    <w:rsid w:val="00A963BA"/>
    <w:rsid w:val="00AB69FB"/>
    <w:rsid w:val="00B3784E"/>
    <w:rsid w:val="00B6039A"/>
    <w:rsid w:val="00B852E5"/>
    <w:rsid w:val="00B91F82"/>
    <w:rsid w:val="00C26D2C"/>
    <w:rsid w:val="00C3161D"/>
    <w:rsid w:val="00DB4599"/>
    <w:rsid w:val="00DB4BBB"/>
    <w:rsid w:val="00DB4D74"/>
    <w:rsid w:val="00DC4472"/>
    <w:rsid w:val="00DF35CE"/>
    <w:rsid w:val="00EC5E3A"/>
    <w:rsid w:val="00F44869"/>
    <w:rsid w:val="00FD6F42"/>
    <w:rsid w:val="00FE3ADE"/>
    <w:rsid w:val="13530A98"/>
    <w:rsid w:val="208757D7"/>
    <w:rsid w:val="31087543"/>
    <w:rsid w:val="36B32C31"/>
    <w:rsid w:val="39B1357E"/>
    <w:rsid w:val="584601B1"/>
    <w:rsid w:val="5EAD7001"/>
    <w:rsid w:val="60FE4F26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402</Words>
  <Characters>410</Characters>
  <Lines>3</Lines>
  <Paragraphs>1</Paragraphs>
  <TotalTime>15</TotalTime>
  <ScaleCrop>false</ScaleCrop>
  <LinksUpToDate>false</LinksUpToDate>
  <CharactersWithSpaces>477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夭桃秾李</cp:lastModifiedBy>
  <dcterms:modified xsi:type="dcterms:W3CDTF">2023-01-18T03:00:34Z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3038150605C34088967D6F6AA5C868BF</vt:lpwstr>
  </property>
</Properties>
</file>